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Upoważnienie do złożenia wniosku o zgodę na prace przy nagrobku</w:t>
      </w:r>
    </w:p>
    <w:p>
      <w:pPr>
        <w:pStyle w:val="Subtitle"/>
      </w:pPr>
      <w:r>
        <w:t>Cmentarz parafii św. Wincentego a’Paulo w Bydgoszczy</w:t>
      </w:r>
    </w:p>
    <w:p>
      <w:pPr>
        <w:jc w:val="right"/>
      </w:pPr>
      <w:r>
        <w:rPr>
          <w:sz w:val="18"/>
        </w:rPr>
        <w:t>Bydgoszcz, dnia ........................................</w:t>
      </w:r>
    </w:p>
    <w:p>
      <w:pPr>
        <w:pStyle w:val="Heading1"/>
      </w:pPr>
      <w:r>
        <w:rPr>
          <w:rFonts w:ascii="HeadlandOne" w:hAnsi="HeadlandOne"/>
        </w:rPr>
        <w:t>Dysponent udzielający upoważnienia</w:t>
      </w:r>
    </w:p>
    <w:p>
      <w:pPr>
        <w:keepNext/>
        <w:spacing w:after="0"/>
      </w:pPr>
      <w:r>
        <w:t>Imię i nazwisko dysponenta grobu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Adres zamieszkania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pStyle w:val="Heading1"/>
      </w:pPr>
      <w:r>
        <w:rPr>
          <w:rFonts w:ascii="HeadlandOne" w:hAnsi="HeadlandOne"/>
        </w:rPr>
        <w:t>Osoba upoważniona</w:t>
      </w:r>
    </w:p>
    <w:p>
      <w:pPr>
        <w:keepNext/>
        <w:spacing w:after="0"/>
      </w:pPr>
      <w:r>
        <w:t>Imię i nazwisko osoby upoważnionej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Adres zamieszkania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pStyle w:val="Heading1"/>
      </w:pPr>
      <w:r>
        <w:rPr>
          <w:rFonts w:ascii="HeadlandOne" w:hAnsi="HeadlandOne"/>
        </w:rPr>
        <w:t>Grób i zakres upoważnienia</w:t>
      </w:r>
    </w:p>
    <w:p>
      <w:r>
        <w:t>Pole / sektor: ................................    Numer grobu: ................................</w:t>
      </w:r>
    </w:p>
    <w:p>
      <w:pPr>
        <w:keepNext/>
        <w:spacing w:after="0"/>
      </w:pPr>
      <w:r>
        <w:t>Imię i nazwisko osoby lub osób pochowanych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Planowane prace — zakres, którego dotyczy upoważnienie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t>Jako dysponent wskazanego grobu upoważniam wyżej wymienioną osobę do podpisania i złożenia w moim imieniu wniosku do Memoria Cmentarze sp. z o.o. o zgodę na opisane prace oraz do uzupełnienia wniosku w tym zakresie.</w:t>
      </w:r>
    </w:p>
    <w:p>
      <w:r>
        <w:rPr>
          <w:sz w:val="18"/>
        </w:rPr>
        <w:t>Upoważnienie obejmuje również odbiór odpowiedzi i pisemnej zgody: TAK / NIE*.</w:t>
      </w:r>
    </w:p>
    <w:p>
      <w:r>
        <w:rPr>
          <w:sz w:val="18"/>
        </w:rPr>
        <w:t>Upoważnienie dotyczy tego wniosku. Nie przekazuje prawa do dysponowania grobem i nie stanowi zgody administratora na rozpoczęcie prac.</w:t>
      </w:r>
    </w:p>
    <w:p>
      <w:pPr>
        <w:spacing w:before="240" w:after="0"/>
      </w:pPr>
      <w:r>
        <w:t>..................................................................</w:t>
      </w:r>
    </w:p>
    <w:p>
      <w:r>
        <w:rPr>
          <w:sz w:val="18"/>
        </w:rPr>
        <w:t>Czytelny podpis dysponenta grobu</w:t>
      </w:r>
    </w:p>
    <w:p>
      <w:r>
        <w:rPr>
          <w:sz w:val="18"/>
        </w:rPr>
        <w:t>* Niepotrzebne skreślić.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05 • WAP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złożenia wniosku o zgodę na prace przy nagrobku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