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Wniosek o zgodę na prace przy nagrobku</w:t>
      </w:r>
    </w:p>
    <w:p>
      <w:pPr>
        <w:pStyle w:val="Subtitle"/>
      </w:pPr>
      <w:r>
        <w:t>Cmentarz parafii św. Wincentego a’Paulo w Bydgoszczy</w:t>
      </w:r>
    </w:p>
    <w:p>
      <w:pPr>
        <w:jc w:val="right"/>
      </w:pPr>
      <w:r>
        <w:rPr>
          <w:sz w:val="18"/>
        </w:rPr>
        <w:t>Bydgoszcz, dnia ........................................</w:t>
      </w:r>
    </w:p>
    <w:p>
      <w:r>
        <w:rPr>
          <w:sz w:val="18"/>
        </w:rPr>
        <w:t>Do Memoria Cmentarze sp. z o.o. — administratora cmentarza</w:t>
      </w:r>
    </w:p>
    <w:p>
      <w:pPr>
        <w:pStyle w:val="Heading1"/>
      </w:pPr>
      <w:r>
        <w:rPr>
          <w:rFonts w:ascii="HeadlandOne" w:hAnsi="HeadlandOne"/>
        </w:rPr>
        <w:t>Wnioskodawca i dysponent grobu</w:t>
      </w:r>
    </w:p>
    <w:p>
      <w:pPr>
        <w:keepNext/>
        <w:spacing w:after="0"/>
      </w:pPr>
      <w:r>
        <w:t>Imię i nazwisko wnioskodawcy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Adres oraz telefon lub e-mail do kontaktu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rPr>
          <w:sz w:val="18"/>
        </w:rPr>
        <w:t>Składam wniosek jako: dysponent grobu / osoba upoważniona przez dysponenta*</w:t>
      </w:r>
    </w:p>
    <w:p>
      <w:pPr>
        <w:keepNext/>
        <w:spacing w:after="0"/>
      </w:pPr>
      <w:r>
        <w:t>Imię, nazwisko i adres dysponenta — jeżeli wniosek składa osoba upoważniona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pStyle w:val="Heading1"/>
      </w:pPr>
      <w:r>
        <w:rPr>
          <w:rFonts w:ascii="HeadlandOne" w:hAnsi="HeadlandOne"/>
        </w:rPr>
        <w:t>Grób i zakres prac</w:t>
      </w:r>
    </w:p>
    <w:p>
      <w:r>
        <w:t>Pole / sektor: ................................    Numer grobu: ................................</w:t>
      </w:r>
    </w:p>
    <w:p>
      <w:pPr>
        <w:keepNext/>
        <w:spacing w:after="0"/>
      </w:pPr>
      <w:r>
        <w:t>Imię i nazwisko osoby lub osób pochowanych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rPr>
          <w:sz w:val="18"/>
        </w:rPr>
        <w:t>Proszę o zgodę na: postawienie / wymianę nagrobka / dołożenie elementu / inne*</w:t>
      </w:r>
    </w:p>
    <w:p>
      <w:pPr>
        <w:keepNext/>
        <w:spacing w:after="0"/>
      </w:pPr>
      <w:r>
        <w:t>Opis prac i planowane wymiary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Wykonawca oraz proponowany termin prac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rPr>
          <w:sz w:val="18"/>
        </w:rPr>
        <w:t>Załączniki: projekt z wymiarami; upoważnienie dysponenta, jeśli w jego imieniu działa inna osoba.</w:t>
      </w:r>
    </w:p>
    <w:p>
      <w:r>
        <w:rPr>
          <w:sz w:val="18"/>
        </w:rPr>
        <w:t>Złożenie wniosku nie uprawnia do rozpoczęcia prac. Zakres i termin prac wymagają uzgodnienia z administratorem cmentarza.</w:t>
      </w:r>
    </w:p>
    <w:p>
      <w:pPr>
        <w:spacing w:before="240" w:after="0"/>
      </w:pPr>
      <w:r>
        <w:t>..................................................................</w:t>
      </w:r>
    </w:p>
    <w:p>
      <w:r>
        <w:rPr>
          <w:sz w:val="18"/>
        </w:rPr>
        <w:t>Czytelny podpis wnioskodawcy</w:t>
      </w:r>
    </w:p>
    <w:p>
      <w:r>
        <w:rPr>
          <w:sz w:val="18"/>
        </w:rPr>
        <w:t>* Niepotrzebne skreślić.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01 • WAP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zgodę na prace przy nagrobku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